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66AC1" w14:textId="77777777" w:rsidR="00755809" w:rsidRPr="0024555C" w:rsidRDefault="00755809" w:rsidP="00755809">
      <w:pPr>
        <w:jc w:val="center"/>
        <w:rPr>
          <w:rFonts w:ascii="Times New Roman" w:hAnsi="Times New Roman"/>
          <w:color w:val="0000FF"/>
          <w:kern w:val="1"/>
          <w:sz w:val="28"/>
          <w:szCs w:val="28"/>
        </w:rPr>
      </w:pPr>
    </w:p>
    <w:p w14:paraId="38350562" w14:textId="77777777" w:rsidR="00400C19" w:rsidRPr="0024555C" w:rsidRDefault="00400C19" w:rsidP="00755809">
      <w:pPr>
        <w:jc w:val="center"/>
        <w:rPr>
          <w:rFonts w:ascii="Times New Roman" w:hAnsi="Times New Roman"/>
          <w:b/>
          <w:sz w:val="28"/>
          <w:szCs w:val="28"/>
        </w:rPr>
      </w:pPr>
      <w:r w:rsidRPr="0024555C">
        <w:rPr>
          <w:rFonts w:ascii="Times New Roman" w:hAnsi="Times New Roman"/>
          <w:b/>
          <w:sz w:val="28"/>
          <w:szCs w:val="28"/>
        </w:rPr>
        <w:t>ПРЕСС-РЕЛИЗ</w:t>
      </w:r>
    </w:p>
    <w:p w14:paraId="3FDF5392" w14:textId="77777777" w:rsidR="00CB6060" w:rsidRPr="0024555C" w:rsidRDefault="00CB6060" w:rsidP="00400C1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EA53B6" w14:textId="2316E5CC" w:rsidR="00F07C2A" w:rsidRPr="0024555C" w:rsidRDefault="00CB6060" w:rsidP="00CB6060">
      <w:pPr>
        <w:jc w:val="center"/>
        <w:rPr>
          <w:rFonts w:ascii="Times New Roman" w:hAnsi="Times New Roman"/>
          <w:b/>
          <w:sz w:val="28"/>
          <w:szCs w:val="28"/>
        </w:rPr>
      </w:pPr>
      <w:r w:rsidRPr="0024555C">
        <w:rPr>
          <w:rFonts w:ascii="Times New Roman" w:hAnsi="Times New Roman"/>
          <w:b/>
          <w:sz w:val="28"/>
          <w:szCs w:val="28"/>
        </w:rPr>
        <w:t xml:space="preserve">Идет прием заявок на </w:t>
      </w:r>
      <w:r w:rsidR="00B677BB" w:rsidRPr="0024555C">
        <w:rPr>
          <w:rFonts w:ascii="Times New Roman" w:hAnsi="Times New Roman"/>
          <w:b/>
          <w:sz w:val="28"/>
          <w:szCs w:val="28"/>
        </w:rPr>
        <w:t>конкурс</w:t>
      </w:r>
      <w:r w:rsidRPr="0024555C">
        <w:rPr>
          <w:rFonts w:ascii="Times New Roman" w:hAnsi="Times New Roman"/>
          <w:b/>
          <w:sz w:val="28"/>
          <w:szCs w:val="28"/>
        </w:rPr>
        <w:t xml:space="preserve"> </w:t>
      </w:r>
    </w:p>
    <w:p w14:paraId="7C6672AB" w14:textId="49C9BEDD" w:rsidR="00CB6060" w:rsidRPr="0024555C" w:rsidRDefault="00755809" w:rsidP="00CB6060">
      <w:pPr>
        <w:jc w:val="center"/>
        <w:rPr>
          <w:rFonts w:ascii="Times New Roman" w:hAnsi="Times New Roman"/>
          <w:b/>
          <w:sz w:val="28"/>
          <w:szCs w:val="28"/>
        </w:rPr>
      </w:pPr>
      <w:r w:rsidRPr="0024555C">
        <w:rPr>
          <w:rFonts w:ascii="Times New Roman" w:hAnsi="Times New Roman"/>
          <w:b/>
          <w:sz w:val="28"/>
          <w:szCs w:val="28"/>
        </w:rPr>
        <w:t>«</w:t>
      </w:r>
      <w:r w:rsidR="00CB6060" w:rsidRPr="0024555C">
        <w:rPr>
          <w:rFonts w:ascii="Times New Roman" w:hAnsi="Times New Roman"/>
          <w:b/>
          <w:sz w:val="28"/>
          <w:szCs w:val="28"/>
        </w:rPr>
        <w:t>Социальный предприниматель – 201</w:t>
      </w:r>
      <w:r w:rsidR="00BF0E63" w:rsidRPr="0024555C">
        <w:rPr>
          <w:rFonts w:ascii="Times New Roman" w:hAnsi="Times New Roman"/>
          <w:b/>
          <w:sz w:val="28"/>
          <w:szCs w:val="28"/>
        </w:rPr>
        <w:t>9</w:t>
      </w:r>
      <w:r w:rsidRPr="0024555C">
        <w:rPr>
          <w:rFonts w:ascii="Times New Roman" w:hAnsi="Times New Roman"/>
          <w:b/>
          <w:sz w:val="28"/>
          <w:szCs w:val="28"/>
        </w:rPr>
        <w:t>»</w:t>
      </w:r>
    </w:p>
    <w:p w14:paraId="73132B33" w14:textId="77777777" w:rsidR="00400C19" w:rsidRPr="0024555C" w:rsidRDefault="00400C19" w:rsidP="00400C19">
      <w:pPr>
        <w:rPr>
          <w:rFonts w:ascii="Times New Roman" w:hAnsi="Times New Roman"/>
          <w:b/>
          <w:sz w:val="24"/>
          <w:szCs w:val="24"/>
        </w:rPr>
      </w:pPr>
    </w:p>
    <w:p w14:paraId="097F03FB" w14:textId="73A7C014" w:rsidR="00400C19" w:rsidRPr="0024555C" w:rsidRDefault="00755809" w:rsidP="00400C19">
      <w:pPr>
        <w:rPr>
          <w:rFonts w:ascii="Times New Roman" w:hAnsi="Times New Roman"/>
          <w:b/>
          <w:sz w:val="24"/>
          <w:szCs w:val="24"/>
        </w:rPr>
      </w:pPr>
      <w:r w:rsidRPr="0024555C">
        <w:rPr>
          <w:rFonts w:ascii="Times New Roman" w:hAnsi="Times New Roman"/>
          <w:b/>
          <w:sz w:val="24"/>
          <w:szCs w:val="24"/>
        </w:rPr>
        <w:t>1</w:t>
      </w:r>
      <w:r w:rsidR="00A63F86" w:rsidRPr="0024555C">
        <w:rPr>
          <w:rFonts w:ascii="Times New Roman" w:hAnsi="Times New Roman"/>
          <w:b/>
          <w:sz w:val="24"/>
          <w:szCs w:val="24"/>
        </w:rPr>
        <w:t>5</w:t>
      </w:r>
      <w:r w:rsidR="00400C19" w:rsidRPr="0024555C">
        <w:rPr>
          <w:rFonts w:ascii="Times New Roman" w:hAnsi="Times New Roman"/>
          <w:b/>
          <w:sz w:val="24"/>
          <w:szCs w:val="24"/>
        </w:rPr>
        <w:t xml:space="preserve"> </w:t>
      </w:r>
      <w:r w:rsidR="00CB6060" w:rsidRPr="0024555C">
        <w:rPr>
          <w:rFonts w:ascii="Times New Roman" w:hAnsi="Times New Roman"/>
          <w:b/>
          <w:sz w:val="24"/>
          <w:szCs w:val="24"/>
        </w:rPr>
        <w:t>января</w:t>
      </w:r>
      <w:r w:rsidR="00400C19" w:rsidRPr="0024555C">
        <w:rPr>
          <w:rFonts w:ascii="Times New Roman" w:hAnsi="Times New Roman"/>
          <w:b/>
          <w:sz w:val="24"/>
          <w:szCs w:val="24"/>
        </w:rPr>
        <w:t xml:space="preserve"> 201</w:t>
      </w:r>
      <w:r w:rsidRPr="0024555C">
        <w:rPr>
          <w:rFonts w:ascii="Times New Roman" w:hAnsi="Times New Roman"/>
          <w:b/>
          <w:sz w:val="24"/>
          <w:szCs w:val="24"/>
        </w:rPr>
        <w:t>9</w:t>
      </w:r>
      <w:r w:rsidR="00400C19" w:rsidRPr="0024555C">
        <w:rPr>
          <w:rFonts w:ascii="Times New Roman" w:hAnsi="Times New Roman"/>
          <w:b/>
          <w:sz w:val="24"/>
          <w:szCs w:val="24"/>
        </w:rPr>
        <w:t xml:space="preserve"> г.</w:t>
      </w:r>
    </w:p>
    <w:p w14:paraId="6E8EB06D" w14:textId="77777777" w:rsidR="00400C19" w:rsidRPr="0024555C" w:rsidRDefault="00400C19" w:rsidP="00400C19">
      <w:pPr>
        <w:rPr>
          <w:rFonts w:ascii="Times New Roman" w:hAnsi="Times New Roman"/>
          <w:b/>
          <w:sz w:val="24"/>
          <w:szCs w:val="24"/>
        </w:rPr>
      </w:pPr>
    </w:p>
    <w:p w14:paraId="25FFDC7D" w14:textId="5B5B85E2" w:rsidR="00CB6060" w:rsidRPr="0024555C" w:rsidRDefault="00CB6060" w:rsidP="00CB6060">
      <w:pPr>
        <w:spacing w:line="360" w:lineRule="auto"/>
        <w:ind w:firstLine="567"/>
        <w:rPr>
          <w:rFonts w:ascii="Times New Roman" w:hAnsi="Times New Roman"/>
          <w:i/>
          <w:sz w:val="28"/>
          <w:szCs w:val="28"/>
          <w:lang w:eastAsia="ru-RU"/>
        </w:rPr>
      </w:pPr>
      <w:r w:rsidRPr="0024555C">
        <w:rPr>
          <w:rFonts w:ascii="Times New Roman" w:hAnsi="Times New Roman"/>
          <w:i/>
          <w:sz w:val="28"/>
          <w:szCs w:val="28"/>
          <w:lang w:eastAsia="ru-RU"/>
        </w:rPr>
        <w:t xml:space="preserve">Фонд </w:t>
      </w:r>
      <w:r w:rsidR="00755809" w:rsidRPr="0024555C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24555C">
        <w:rPr>
          <w:rFonts w:ascii="Times New Roman" w:hAnsi="Times New Roman"/>
          <w:i/>
          <w:sz w:val="28"/>
          <w:szCs w:val="28"/>
          <w:lang w:eastAsia="ru-RU"/>
        </w:rPr>
        <w:t>Наше будущее</w:t>
      </w:r>
      <w:r w:rsidR="00755809" w:rsidRPr="0024555C">
        <w:rPr>
          <w:rFonts w:ascii="Times New Roman" w:hAnsi="Times New Roman"/>
          <w:i/>
          <w:sz w:val="28"/>
          <w:szCs w:val="28"/>
          <w:lang w:eastAsia="ru-RU"/>
        </w:rPr>
        <w:t>»</w:t>
      </w:r>
      <w:r w:rsidRPr="0024555C">
        <w:rPr>
          <w:rFonts w:ascii="Times New Roman" w:hAnsi="Times New Roman"/>
          <w:i/>
          <w:sz w:val="28"/>
          <w:szCs w:val="28"/>
          <w:lang w:eastAsia="ru-RU"/>
        </w:rPr>
        <w:t xml:space="preserve"> объявляет о </w:t>
      </w:r>
      <w:r w:rsidR="00EB6CFA" w:rsidRPr="0024555C">
        <w:rPr>
          <w:rFonts w:ascii="Times New Roman" w:hAnsi="Times New Roman"/>
          <w:i/>
          <w:sz w:val="28"/>
          <w:szCs w:val="28"/>
          <w:lang w:eastAsia="ru-RU"/>
        </w:rPr>
        <w:t>сроках подачи</w:t>
      </w:r>
      <w:r w:rsidR="00027FDB" w:rsidRPr="0024555C">
        <w:rPr>
          <w:rFonts w:ascii="Times New Roman" w:hAnsi="Times New Roman"/>
          <w:i/>
          <w:sz w:val="28"/>
          <w:szCs w:val="28"/>
          <w:lang w:eastAsia="ru-RU"/>
        </w:rPr>
        <w:t xml:space="preserve"> заявок для участия в</w:t>
      </w:r>
      <w:r w:rsidR="00806019">
        <w:rPr>
          <w:rFonts w:ascii="Times New Roman" w:hAnsi="Times New Roman"/>
          <w:i/>
          <w:sz w:val="28"/>
          <w:szCs w:val="28"/>
          <w:lang w:eastAsia="ru-RU"/>
        </w:rPr>
        <w:t> </w:t>
      </w:r>
      <w:bookmarkStart w:id="0" w:name="_GoBack"/>
      <w:bookmarkEnd w:id="0"/>
      <w:r w:rsidRPr="0024555C">
        <w:rPr>
          <w:rFonts w:ascii="Times New Roman" w:hAnsi="Times New Roman"/>
          <w:i/>
          <w:sz w:val="28"/>
          <w:szCs w:val="28"/>
          <w:lang w:eastAsia="ru-RU"/>
        </w:rPr>
        <w:t>конкурс</w:t>
      </w:r>
      <w:r w:rsidR="0048707E" w:rsidRPr="0024555C">
        <w:rPr>
          <w:rFonts w:ascii="Times New Roman" w:hAnsi="Times New Roman"/>
          <w:i/>
          <w:sz w:val="28"/>
          <w:szCs w:val="28"/>
          <w:lang w:eastAsia="ru-RU"/>
        </w:rPr>
        <w:t>е</w:t>
      </w:r>
      <w:r w:rsidR="00755809" w:rsidRPr="0024555C">
        <w:rPr>
          <w:rFonts w:ascii="Times New Roman" w:hAnsi="Times New Roman"/>
          <w:i/>
          <w:sz w:val="28"/>
          <w:szCs w:val="28"/>
          <w:lang w:eastAsia="ru-RU"/>
        </w:rPr>
        <w:t xml:space="preserve"> проектов</w:t>
      </w:r>
      <w:r w:rsidRPr="0024555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755809" w:rsidRPr="0024555C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24555C">
        <w:rPr>
          <w:rFonts w:ascii="Times New Roman" w:hAnsi="Times New Roman"/>
          <w:i/>
          <w:sz w:val="28"/>
          <w:szCs w:val="28"/>
          <w:lang w:eastAsia="ru-RU"/>
        </w:rPr>
        <w:t>Социальный предприниматель – 201</w:t>
      </w:r>
      <w:r w:rsidR="00BF0E63" w:rsidRPr="0024555C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755809" w:rsidRPr="0024555C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1B5419" w:rsidRPr="0024555C">
        <w:rPr>
          <w:rFonts w:ascii="Times New Roman" w:hAnsi="Times New Roman"/>
          <w:i/>
          <w:sz w:val="28"/>
          <w:szCs w:val="28"/>
          <w:lang w:eastAsia="ru-RU"/>
        </w:rPr>
        <w:t xml:space="preserve">. Предприниматели, которые </w:t>
      </w:r>
      <w:r w:rsidR="00BF0E63" w:rsidRPr="0024555C">
        <w:rPr>
          <w:rFonts w:ascii="Times New Roman" w:hAnsi="Times New Roman"/>
          <w:i/>
          <w:sz w:val="28"/>
          <w:szCs w:val="28"/>
          <w:lang w:eastAsia="ru-RU"/>
        </w:rPr>
        <w:t>рассчитывают</w:t>
      </w:r>
      <w:r w:rsidRPr="0024555C">
        <w:rPr>
          <w:rFonts w:ascii="Times New Roman" w:hAnsi="Times New Roman"/>
          <w:i/>
          <w:sz w:val="28"/>
          <w:szCs w:val="28"/>
          <w:lang w:eastAsia="ru-RU"/>
        </w:rPr>
        <w:t xml:space="preserve"> получить финансирование летом этого года, должны отправить свои заявки до </w:t>
      </w:r>
      <w:r w:rsidRPr="0024555C">
        <w:rPr>
          <w:rFonts w:ascii="Times New Roman" w:hAnsi="Times New Roman"/>
          <w:b/>
          <w:i/>
          <w:sz w:val="28"/>
          <w:szCs w:val="28"/>
          <w:lang w:eastAsia="ru-RU"/>
        </w:rPr>
        <w:t>1 марта 201</w:t>
      </w:r>
      <w:r w:rsidR="00755809" w:rsidRPr="0024555C">
        <w:rPr>
          <w:rFonts w:ascii="Times New Roman" w:hAnsi="Times New Roman"/>
          <w:b/>
          <w:i/>
          <w:sz w:val="28"/>
          <w:szCs w:val="28"/>
          <w:lang w:eastAsia="ru-RU"/>
        </w:rPr>
        <w:t>9</w:t>
      </w:r>
      <w:r w:rsidRPr="0024555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года</w:t>
      </w:r>
      <w:r w:rsidRPr="0024555C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5FA300F3" w14:textId="18CA12E2" w:rsidR="00DE688F" w:rsidRPr="0024555C" w:rsidRDefault="00DE688F" w:rsidP="00DE688F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4555C">
        <w:rPr>
          <w:rFonts w:ascii="Times New Roman" w:hAnsi="Times New Roman"/>
          <w:sz w:val="28"/>
          <w:szCs w:val="28"/>
          <w:lang w:eastAsia="ru-RU"/>
        </w:rPr>
        <w:t xml:space="preserve">Заявки </w:t>
      </w:r>
      <w:r w:rsidR="001B5419" w:rsidRPr="0024555C">
        <w:rPr>
          <w:rFonts w:ascii="Times New Roman" w:hAnsi="Times New Roman"/>
          <w:sz w:val="28"/>
          <w:szCs w:val="28"/>
          <w:lang w:eastAsia="ru-RU"/>
        </w:rPr>
        <w:t xml:space="preserve">на конкурс </w:t>
      </w:r>
      <w:r w:rsidRPr="0024555C">
        <w:rPr>
          <w:rFonts w:ascii="Times New Roman" w:hAnsi="Times New Roman"/>
          <w:sz w:val="28"/>
          <w:szCs w:val="28"/>
          <w:lang w:eastAsia="ru-RU"/>
        </w:rPr>
        <w:t xml:space="preserve">принимаются круглый год, а победители объявляются </w:t>
      </w:r>
      <w:r w:rsidR="00A63F86" w:rsidRPr="0024555C">
        <w:rPr>
          <w:rFonts w:ascii="Times New Roman" w:hAnsi="Times New Roman"/>
          <w:sz w:val="28"/>
          <w:szCs w:val="28"/>
          <w:lang w:eastAsia="ru-RU"/>
        </w:rPr>
        <w:t>два раза в год</w:t>
      </w:r>
      <w:r w:rsidRPr="0024555C">
        <w:rPr>
          <w:rFonts w:ascii="Times New Roman" w:hAnsi="Times New Roman"/>
          <w:sz w:val="28"/>
          <w:szCs w:val="28"/>
          <w:lang w:eastAsia="ru-RU"/>
        </w:rPr>
        <w:t xml:space="preserve"> – летом и осенью. Заявки предпринимателей, поступившие после 1 марта, будут рассмотрены </w:t>
      </w:r>
      <w:r w:rsidR="00A63F86" w:rsidRPr="0024555C">
        <w:rPr>
          <w:rFonts w:ascii="Times New Roman" w:hAnsi="Times New Roman"/>
          <w:sz w:val="28"/>
          <w:szCs w:val="28"/>
          <w:lang w:eastAsia="ru-RU"/>
        </w:rPr>
        <w:t>в следующем полугодии</w:t>
      </w:r>
      <w:r w:rsidRPr="0024555C">
        <w:rPr>
          <w:rFonts w:ascii="Times New Roman" w:hAnsi="Times New Roman"/>
          <w:sz w:val="28"/>
          <w:szCs w:val="28"/>
          <w:lang w:eastAsia="ru-RU"/>
        </w:rPr>
        <w:t>.</w:t>
      </w:r>
    </w:p>
    <w:p w14:paraId="046B41C6" w14:textId="22C26969" w:rsidR="00755809" w:rsidRPr="0024555C" w:rsidRDefault="00CB6060" w:rsidP="00CB6060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4555C">
        <w:rPr>
          <w:rFonts w:ascii="Times New Roman" w:hAnsi="Times New Roman"/>
          <w:sz w:val="28"/>
          <w:szCs w:val="28"/>
          <w:lang w:eastAsia="ru-RU"/>
        </w:rPr>
        <w:t xml:space="preserve">Конкурс </w:t>
      </w:r>
      <w:r w:rsidR="00755809" w:rsidRPr="0024555C">
        <w:rPr>
          <w:rFonts w:ascii="Times New Roman" w:hAnsi="Times New Roman"/>
          <w:sz w:val="28"/>
          <w:szCs w:val="28"/>
          <w:lang w:eastAsia="ru-RU"/>
        </w:rPr>
        <w:t>«</w:t>
      </w:r>
      <w:r w:rsidRPr="0024555C">
        <w:rPr>
          <w:rFonts w:ascii="Times New Roman" w:hAnsi="Times New Roman"/>
          <w:sz w:val="28"/>
          <w:szCs w:val="28"/>
          <w:lang w:eastAsia="ru-RU"/>
        </w:rPr>
        <w:t>Социальный предприниматель</w:t>
      </w:r>
      <w:r w:rsidR="00755809" w:rsidRPr="0024555C">
        <w:rPr>
          <w:rFonts w:ascii="Times New Roman" w:hAnsi="Times New Roman"/>
          <w:sz w:val="28"/>
          <w:szCs w:val="28"/>
          <w:lang w:eastAsia="ru-RU"/>
        </w:rPr>
        <w:t>»</w:t>
      </w:r>
      <w:r w:rsidRPr="002455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7FDB" w:rsidRPr="0024555C">
        <w:rPr>
          <w:rFonts w:ascii="Times New Roman" w:hAnsi="Times New Roman"/>
          <w:sz w:val="28"/>
          <w:szCs w:val="28"/>
          <w:lang w:eastAsia="ru-RU"/>
        </w:rPr>
        <w:t>–</w:t>
      </w:r>
      <w:r w:rsidRPr="0024555C">
        <w:rPr>
          <w:rFonts w:ascii="Times New Roman" w:hAnsi="Times New Roman"/>
          <w:sz w:val="28"/>
          <w:szCs w:val="28"/>
          <w:lang w:eastAsia="ru-RU"/>
        </w:rPr>
        <w:t xml:space="preserve"> это ключевой механизм Фонда</w:t>
      </w:r>
      <w:r w:rsidR="00EB6CFA" w:rsidRPr="002455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5809" w:rsidRPr="0024555C">
        <w:rPr>
          <w:rFonts w:ascii="Times New Roman" w:hAnsi="Times New Roman"/>
          <w:sz w:val="28"/>
          <w:szCs w:val="28"/>
          <w:lang w:eastAsia="ru-RU"/>
        </w:rPr>
        <w:t>«</w:t>
      </w:r>
      <w:r w:rsidR="00EB6CFA" w:rsidRPr="0024555C">
        <w:rPr>
          <w:rFonts w:ascii="Times New Roman" w:hAnsi="Times New Roman"/>
          <w:sz w:val="28"/>
          <w:szCs w:val="28"/>
          <w:lang w:eastAsia="ru-RU"/>
        </w:rPr>
        <w:t>Наше будущее</w:t>
      </w:r>
      <w:r w:rsidR="00755809" w:rsidRPr="0024555C">
        <w:rPr>
          <w:rFonts w:ascii="Times New Roman" w:hAnsi="Times New Roman"/>
          <w:sz w:val="28"/>
          <w:szCs w:val="28"/>
          <w:lang w:eastAsia="ru-RU"/>
        </w:rPr>
        <w:t>»</w:t>
      </w:r>
      <w:r w:rsidRPr="0024555C">
        <w:rPr>
          <w:rFonts w:ascii="Times New Roman" w:hAnsi="Times New Roman"/>
          <w:sz w:val="28"/>
          <w:szCs w:val="28"/>
          <w:lang w:eastAsia="ru-RU"/>
        </w:rPr>
        <w:t xml:space="preserve"> по отбору проектов, которые получают финансовую поддержку в </w:t>
      </w:r>
      <w:r w:rsidR="00AD193E" w:rsidRPr="0024555C">
        <w:rPr>
          <w:rFonts w:ascii="Times New Roman" w:hAnsi="Times New Roman"/>
          <w:sz w:val="28"/>
          <w:szCs w:val="28"/>
          <w:lang w:eastAsia="ru-RU"/>
        </w:rPr>
        <w:t xml:space="preserve">виде беспроцентных займов от </w:t>
      </w:r>
      <w:r w:rsidR="00AD193E" w:rsidRPr="0024555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D193E" w:rsidRPr="0024555C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AD193E" w:rsidRPr="0024555C">
        <w:rPr>
          <w:rFonts w:ascii="Times New Roman" w:hAnsi="Times New Roman"/>
          <w:b/>
          <w:sz w:val="28"/>
          <w:szCs w:val="28"/>
          <w:lang w:eastAsia="ru-RU"/>
        </w:rPr>
        <w:t>40</w:t>
      </w:r>
      <w:r w:rsidR="00AD193E" w:rsidRPr="0024555C">
        <w:rPr>
          <w:rFonts w:ascii="Times New Roman" w:hAnsi="Times New Roman"/>
          <w:sz w:val="28"/>
          <w:szCs w:val="28"/>
          <w:lang w:eastAsia="ru-RU"/>
        </w:rPr>
        <w:t xml:space="preserve"> млн рублей</w:t>
      </w:r>
      <w:r w:rsidR="0024555C">
        <w:rPr>
          <w:rFonts w:ascii="Times New Roman" w:hAnsi="Times New Roman"/>
          <w:sz w:val="28"/>
          <w:szCs w:val="28"/>
          <w:lang w:eastAsia="ru-RU"/>
        </w:rPr>
        <w:t xml:space="preserve"> с </w:t>
      </w:r>
      <w:r w:rsidR="00A63F86" w:rsidRPr="0024555C">
        <w:rPr>
          <w:rFonts w:ascii="Times New Roman" w:hAnsi="Times New Roman"/>
          <w:sz w:val="28"/>
          <w:szCs w:val="28"/>
          <w:lang w:eastAsia="ru-RU"/>
        </w:rPr>
        <w:t>возможностью отсрочки платежей</w:t>
      </w:r>
      <w:r w:rsidR="00AD193E" w:rsidRPr="0024555C">
        <w:rPr>
          <w:rFonts w:ascii="Times New Roman" w:hAnsi="Times New Roman"/>
          <w:sz w:val="28"/>
          <w:szCs w:val="28"/>
          <w:lang w:eastAsia="ru-RU"/>
        </w:rPr>
        <w:t>.</w:t>
      </w:r>
    </w:p>
    <w:p w14:paraId="3E6184D5" w14:textId="4087B23A" w:rsidR="000D0598" w:rsidRPr="0024555C" w:rsidRDefault="00755809" w:rsidP="000D0598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4555C">
        <w:rPr>
          <w:rFonts w:ascii="Times New Roman" w:hAnsi="Times New Roman"/>
          <w:i/>
          <w:sz w:val="28"/>
          <w:szCs w:val="28"/>
          <w:lang w:eastAsia="ru-RU"/>
        </w:rPr>
        <w:t>«</w:t>
      </w:r>
      <w:r w:rsidR="005B4233" w:rsidRPr="0024555C">
        <w:rPr>
          <w:rFonts w:ascii="Times New Roman" w:hAnsi="Times New Roman"/>
          <w:i/>
          <w:sz w:val="28"/>
          <w:szCs w:val="28"/>
          <w:lang w:eastAsia="ru-RU"/>
        </w:rPr>
        <w:t xml:space="preserve">В прошлом году у нас была очередная победа – впервые за год мы одобрили займов практически на </w:t>
      </w:r>
      <w:r w:rsidR="005B4233" w:rsidRPr="0024555C">
        <w:rPr>
          <w:rFonts w:ascii="Times New Roman" w:hAnsi="Times New Roman"/>
          <w:b/>
          <w:i/>
          <w:sz w:val="28"/>
          <w:szCs w:val="28"/>
          <w:lang w:eastAsia="ru-RU"/>
        </w:rPr>
        <w:t>100</w:t>
      </w:r>
      <w:r w:rsidR="005B4233" w:rsidRPr="0024555C">
        <w:rPr>
          <w:rFonts w:ascii="Times New Roman" w:hAnsi="Times New Roman"/>
          <w:i/>
          <w:sz w:val="28"/>
          <w:szCs w:val="28"/>
          <w:lang w:eastAsia="ru-RU"/>
        </w:rPr>
        <w:t xml:space="preserve"> млн рублей. Мы видим, что наша помощь действительно позволяет социальным предпринимателям менять реальность в лучшую сторону, и по всей стране появляется множество новаторски</w:t>
      </w:r>
      <w:r w:rsidR="000D0598" w:rsidRPr="0024555C">
        <w:rPr>
          <w:rFonts w:ascii="Times New Roman" w:hAnsi="Times New Roman"/>
          <w:i/>
          <w:sz w:val="28"/>
          <w:szCs w:val="28"/>
          <w:lang w:eastAsia="ru-RU"/>
        </w:rPr>
        <w:t>х</w:t>
      </w:r>
      <w:r w:rsidR="005B4233" w:rsidRPr="0024555C">
        <w:rPr>
          <w:rFonts w:ascii="Times New Roman" w:hAnsi="Times New Roman"/>
          <w:i/>
          <w:sz w:val="28"/>
          <w:szCs w:val="28"/>
          <w:lang w:eastAsia="ru-RU"/>
        </w:rPr>
        <w:t xml:space="preserve"> проектов в области образован</w:t>
      </w:r>
      <w:r w:rsidR="0024555C">
        <w:rPr>
          <w:rFonts w:ascii="Times New Roman" w:hAnsi="Times New Roman"/>
          <w:i/>
          <w:sz w:val="28"/>
          <w:szCs w:val="28"/>
          <w:lang w:eastAsia="ru-RU"/>
        </w:rPr>
        <w:t>ия, здравоохранения, экологии и </w:t>
      </w:r>
      <w:r w:rsidR="005B4233" w:rsidRPr="0024555C">
        <w:rPr>
          <w:rFonts w:ascii="Times New Roman" w:hAnsi="Times New Roman"/>
          <w:i/>
          <w:sz w:val="28"/>
          <w:szCs w:val="28"/>
          <w:lang w:eastAsia="ru-RU"/>
        </w:rPr>
        <w:t xml:space="preserve">культуры. Надеюсь, что в этом году мы снова </w:t>
      </w:r>
      <w:r w:rsidR="000D0598" w:rsidRPr="0024555C">
        <w:rPr>
          <w:rFonts w:ascii="Times New Roman" w:hAnsi="Times New Roman"/>
          <w:i/>
          <w:sz w:val="28"/>
          <w:szCs w:val="28"/>
          <w:lang w:eastAsia="ru-RU"/>
        </w:rPr>
        <w:t>поддержим тех, кто сделает наш мир лучше</w:t>
      </w:r>
      <w:r w:rsidRPr="0024555C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CB6060" w:rsidRPr="002455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D14" w:rsidRPr="0024555C">
        <w:rPr>
          <w:rFonts w:ascii="Times New Roman" w:hAnsi="Times New Roman"/>
          <w:sz w:val="28"/>
          <w:szCs w:val="28"/>
          <w:lang w:eastAsia="ru-RU"/>
        </w:rPr>
        <w:t>–</w:t>
      </w:r>
      <w:r w:rsidR="00CB6060" w:rsidRPr="0024555C">
        <w:rPr>
          <w:rFonts w:ascii="Times New Roman" w:hAnsi="Times New Roman"/>
          <w:sz w:val="28"/>
          <w:szCs w:val="28"/>
          <w:lang w:eastAsia="ru-RU"/>
        </w:rPr>
        <w:t xml:space="preserve"> ком</w:t>
      </w:r>
      <w:r w:rsidR="00817C5F" w:rsidRPr="0024555C">
        <w:rPr>
          <w:rFonts w:ascii="Times New Roman" w:hAnsi="Times New Roman"/>
          <w:sz w:val="28"/>
          <w:szCs w:val="28"/>
          <w:lang w:eastAsia="ru-RU"/>
        </w:rPr>
        <w:t xml:space="preserve">ментирует директор Фонда </w:t>
      </w:r>
      <w:r w:rsidRPr="0024555C">
        <w:rPr>
          <w:rFonts w:ascii="Times New Roman" w:hAnsi="Times New Roman"/>
          <w:sz w:val="28"/>
          <w:szCs w:val="28"/>
          <w:lang w:eastAsia="ru-RU"/>
        </w:rPr>
        <w:t>«</w:t>
      </w:r>
      <w:r w:rsidR="00817C5F" w:rsidRPr="0024555C">
        <w:rPr>
          <w:rFonts w:ascii="Times New Roman" w:hAnsi="Times New Roman"/>
          <w:sz w:val="28"/>
          <w:szCs w:val="28"/>
          <w:lang w:eastAsia="ru-RU"/>
        </w:rPr>
        <w:t>Наше будущее</w:t>
      </w:r>
      <w:r w:rsidRPr="0024555C">
        <w:rPr>
          <w:rFonts w:ascii="Times New Roman" w:hAnsi="Times New Roman"/>
          <w:sz w:val="28"/>
          <w:szCs w:val="28"/>
          <w:lang w:eastAsia="ru-RU"/>
        </w:rPr>
        <w:t>»</w:t>
      </w:r>
      <w:r w:rsidR="00CB6060" w:rsidRPr="002455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060" w:rsidRPr="0024555C">
        <w:rPr>
          <w:rFonts w:ascii="Times New Roman" w:hAnsi="Times New Roman"/>
          <w:b/>
          <w:sz w:val="28"/>
          <w:szCs w:val="28"/>
          <w:lang w:eastAsia="ru-RU"/>
        </w:rPr>
        <w:t>Наталия Зверева</w:t>
      </w:r>
      <w:r w:rsidR="00CB6060" w:rsidRPr="0024555C">
        <w:rPr>
          <w:rFonts w:ascii="Times New Roman" w:hAnsi="Times New Roman"/>
          <w:sz w:val="28"/>
          <w:szCs w:val="28"/>
          <w:lang w:eastAsia="ru-RU"/>
        </w:rPr>
        <w:t>.</w:t>
      </w:r>
      <w:r w:rsidR="000D0598" w:rsidRPr="0024555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027592D" w14:textId="092DCA88" w:rsidR="000D0598" w:rsidRPr="0024555C" w:rsidRDefault="000D0598" w:rsidP="000D0598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4555C">
        <w:rPr>
          <w:rFonts w:ascii="Times New Roman" w:hAnsi="Times New Roman"/>
          <w:sz w:val="28"/>
          <w:szCs w:val="28"/>
          <w:lang w:eastAsia="ru-RU"/>
        </w:rPr>
        <w:t xml:space="preserve">Принять участие в конкурсе могут предприниматели, реализующие проекты, которые способны улучшить жизнь общества и решить насущные социальные проблемы. </w:t>
      </w:r>
      <w:r w:rsidR="0048707E" w:rsidRPr="0024555C">
        <w:rPr>
          <w:rFonts w:ascii="Times New Roman" w:hAnsi="Times New Roman"/>
          <w:sz w:val="28"/>
          <w:szCs w:val="28"/>
          <w:lang w:eastAsia="ru-RU"/>
        </w:rPr>
        <w:t xml:space="preserve">Поддержанные Фондом предприниматели возрождают старинные производства, обеспечивают работой инвалидов </w:t>
      </w:r>
      <w:r w:rsidR="0048707E" w:rsidRPr="0024555C">
        <w:rPr>
          <w:rFonts w:ascii="Times New Roman" w:hAnsi="Times New Roman"/>
          <w:sz w:val="28"/>
          <w:szCs w:val="28"/>
          <w:lang w:eastAsia="ru-RU"/>
        </w:rPr>
        <w:lastRenderedPageBreak/>
        <w:t>и</w:t>
      </w:r>
      <w:r w:rsidR="0024555C">
        <w:rPr>
          <w:rFonts w:ascii="Times New Roman" w:hAnsi="Times New Roman"/>
          <w:sz w:val="28"/>
          <w:szCs w:val="28"/>
          <w:lang w:eastAsia="ru-RU"/>
        </w:rPr>
        <w:t> </w:t>
      </w:r>
      <w:r w:rsidR="0048707E" w:rsidRPr="0024555C">
        <w:rPr>
          <w:rFonts w:ascii="Times New Roman" w:hAnsi="Times New Roman"/>
          <w:sz w:val="28"/>
          <w:szCs w:val="28"/>
          <w:lang w:eastAsia="ru-RU"/>
        </w:rPr>
        <w:t xml:space="preserve">пожилых, открывают детские сады и медицинские центры, занимаются переработкой отходов. </w:t>
      </w:r>
      <w:r w:rsidRPr="0024555C">
        <w:rPr>
          <w:rFonts w:ascii="Times New Roman" w:hAnsi="Times New Roman"/>
          <w:sz w:val="28"/>
          <w:szCs w:val="28"/>
          <w:lang w:eastAsia="ru-RU"/>
        </w:rPr>
        <w:t xml:space="preserve">За 11 лет существования Фонда было поддержано </w:t>
      </w:r>
      <w:r w:rsidRPr="0024555C">
        <w:rPr>
          <w:rFonts w:ascii="Times New Roman" w:eastAsiaTheme="minorHAnsi" w:hAnsi="Times New Roman"/>
          <w:b/>
          <w:sz w:val="28"/>
          <w:szCs w:val="28"/>
        </w:rPr>
        <w:t>234</w:t>
      </w:r>
      <w:r w:rsidR="0024555C">
        <w:rPr>
          <w:rFonts w:ascii="Times New Roman" w:eastAsiaTheme="minorHAnsi" w:hAnsi="Times New Roman"/>
          <w:sz w:val="28"/>
          <w:szCs w:val="28"/>
        </w:rPr>
        <w:t> </w:t>
      </w:r>
      <w:r w:rsidRPr="0024555C">
        <w:rPr>
          <w:rFonts w:ascii="Times New Roman" w:eastAsiaTheme="minorHAnsi" w:hAnsi="Times New Roman"/>
          <w:sz w:val="28"/>
          <w:szCs w:val="28"/>
        </w:rPr>
        <w:t xml:space="preserve">проекта из </w:t>
      </w:r>
      <w:r w:rsidRPr="0024555C">
        <w:rPr>
          <w:rFonts w:ascii="Times New Roman" w:eastAsiaTheme="minorHAnsi" w:hAnsi="Times New Roman"/>
          <w:b/>
          <w:sz w:val="28"/>
          <w:szCs w:val="28"/>
        </w:rPr>
        <w:t>56</w:t>
      </w:r>
      <w:r w:rsidRPr="0024555C">
        <w:rPr>
          <w:rFonts w:ascii="Times New Roman" w:eastAsiaTheme="minorHAnsi" w:hAnsi="Times New Roman"/>
          <w:sz w:val="28"/>
          <w:szCs w:val="28"/>
        </w:rPr>
        <w:t xml:space="preserve"> регионов России на общую сумму </w:t>
      </w:r>
      <w:r w:rsidRPr="0024555C">
        <w:rPr>
          <w:rFonts w:ascii="Times New Roman" w:eastAsiaTheme="minorHAnsi" w:hAnsi="Times New Roman"/>
          <w:b/>
          <w:sz w:val="28"/>
          <w:szCs w:val="28"/>
        </w:rPr>
        <w:t>601,3</w:t>
      </w:r>
      <w:r w:rsidRPr="0024555C">
        <w:rPr>
          <w:rFonts w:ascii="Times New Roman" w:eastAsiaTheme="minorHAnsi" w:hAnsi="Times New Roman"/>
          <w:sz w:val="28"/>
          <w:szCs w:val="28"/>
        </w:rPr>
        <w:t xml:space="preserve"> млн рублей</w:t>
      </w:r>
      <w:r w:rsidRPr="0024555C">
        <w:rPr>
          <w:rFonts w:ascii="Times New Roman" w:hAnsi="Times New Roman"/>
          <w:sz w:val="28"/>
          <w:szCs w:val="28"/>
          <w:lang w:eastAsia="ru-RU"/>
        </w:rPr>
        <w:t>.</w:t>
      </w:r>
    </w:p>
    <w:p w14:paraId="37396628" w14:textId="31381917" w:rsidR="00CB6060" w:rsidRPr="0024555C" w:rsidRDefault="00CB6060" w:rsidP="005B4233">
      <w:pPr>
        <w:spacing w:line="360" w:lineRule="auto"/>
        <w:ind w:firstLine="567"/>
        <w:rPr>
          <w:rFonts w:ascii="Times New Roman" w:hAnsi="Times New Roman"/>
          <w:i/>
          <w:sz w:val="28"/>
          <w:szCs w:val="28"/>
          <w:lang w:eastAsia="ru-RU"/>
        </w:rPr>
      </w:pPr>
    </w:p>
    <w:p w14:paraId="2950C641" w14:textId="55093333" w:rsidR="000D0598" w:rsidRPr="0024555C" w:rsidRDefault="007A6960" w:rsidP="00CB6060">
      <w:pPr>
        <w:pStyle w:val="af"/>
        <w:shd w:val="clear" w:color="auto" w:fill="FFFFFF"/>
        <w:spacing w:line="285" w:lineRule="atLeast"/>
        <w:jc w:val="both"/>
      </w:pPr>
      <w:r w:rsidRPr="0024555C">
        <w:rPr>
          <w:b/>
          <w:iCs/>
          <w:kern w:val="1"/>
          <w:lang w:eastAsia="ar-SA"/>
        </w:rPr>
        <w:t>Более подробная информация</w:t>
      </w:r>
      <w:r w:rsidR="00512BB2" w:rsidRPr="0024555C">
        <w:rPr>
          <w:b/>
          <w:iCs/>
          <w:kern w:val="1"/>
          <w:lang w:eastAsia="ar-SA"/>
        </w:rPr>
        <w:t xml:space="preserve"> о конкурсе</w:t>
      </w:r>
      <w:r w:rsidRPr="0024555C">
        <w:rPr>
          <w:b/>
          <w:iCs/>
          <w:kern w:val="1"/>
          <w:lang w:eastAsia="ar-SA"/>
        </w:rPr>
        <w:t xml:space="preserve">: </w:t>
      </w:r>
      <w:hyperlink r:id="rId7" w:history="1">
        <w:r w:rsidR="000D0598" w:rsidRPr="0024555C">
          <w:rPr>
            <w:rStyle w:val="aa"/>
          </w:rPr>
          <w:t>http://konkurs.nb-fund.ru/</w:t>
        </w:r>
      </w:hyperlink>
      <w:r w:rsidR="000D0598" w:rsidRPr="0024555C">
        <w:t xml:space="preserve"> </w:t>
      </w:r>
    </w:p>
    <w:p w14:paraId="3AC228BB" w14:textId="1AD279B1" w:rsidR="00CB6060" w:rsidRPr="0024555C" w:rsidRDefault="00CB6060" w:rsidP="00CB6060">
      <w:pPr>
        <w:pStyle w:val="af"/>
        <w:shd w:val="clear" w:color="auto" w:fill="FFFFFF"/>
        <w:spacing w:line="285" w:lineRule="atLeast"/>
        <w:jc w:val="both"/>
        <w:rPr>
          <w:b/>
          <w:iCs/>
          <w:kern w:val="1"/>
          <w:lang w:eastAsia="ar-SA"/>
        </w:rPr>
      </w:pPr>
      <w:r w:rsidRPr="0024555C">
        <w:rPr>
          <w:b/>
          <w:iCs/>
          <w:kern w:val="1"/>
          <w:lang w:eastAsia="ar-SA"/>
        </w:rPr>
        <w:t>Дополнительная информация для СМИ:</w:t>
      </w:r>
    </w:p>
    <w:p w14:paraId="45A15E2F" w14:textId="4493B9E5" w:rsidR="00CB6060" w:rsidRPr="0024555C" w:rsidRDefault="00CB6060" w:rsidP="00CB6060">
      <w:pPr>
        <w:pStyle w:val="af"/>
        <w:shd w:val="clear" w:color="auto" w:fill="FFFFFF"/>
        <w:spacing w:after="0" w:line="285" w:lineRule="atLeast"/>
        <w:jc w:val="both"/>
        <w:rPr>
          <w:i/>
          <w:iCs/>
          <w:kern w:val="1"/>
          <w:lang w:eastAsia="ar-SA"/>
        </w:rPr>
      </w:pPr>
      <w:r w:rsidRPr="0024555C">
        <w:rPr>
          <w:i/>
          <w:iCs/>
          <w:kern w:val="1"/>
          <w:lang w:eastAsia="ar-SA"/>
        </w:rPr>
        <w:t xml:space="preserve">Дирекция общественных </w:t>
      </w:r>
      <w:r w:rsidR="00817C5F" w:rsidRPr="0024555C">
        <w:rPr>
          <w:i/>
          <w:iCs/>
          <w:kern w:val="1"/>
          <w:lang w:eastAsia="ar-SA"/>
        </w:rPr>
        <w:t xml:space="preserve">связей Фонда </w:t>
      </w:r>
      <w:r w:rsidR="00755809" w:rsidRPr="0024555C">
        <w:rPr>
          <w:i/>
          <w:iCs/>
          <w:kern w:val="1"/>
          <w:lang w:eastAsia="ar-SA"/>
        </w:rPr>
        <w:t>«</w:t>
      </w:r>
      <w:r w:rsidR="00817C5F" w:rsidRPr="0024555C">
        <w:rPr>
          <w:i/>
          <w:iCs/>
          <w:kern w:val="1"/>
          <w:lang w:eastAsia="ar-SA"/>
        </w:rPr>
        <w:t>Наше будущее</w:t>
      </w:r>
      <w:r w:rsidR="00755809" w:rsidRPr="0024555C">
        <w:rPr>
          <w:i/>
          <w:iCs/>
          <w:kern w:val="1"/>
          <w:lang w:eastAsia="ar-SA"/>
        </w:rPr>
        <w:t>»</w:t>
      </w:r>
    </w:p>
    <w:p w14:paraId="5AA6F927" w14:textId="77777777" w:rsidR="00CB6060" w:rsidRPr="0024555C" w:rsidRDefault="00CB6060" w:rsidP="00CB6060">
      <w:pPr>
        <w:pStyle w:val="af"/>
        <w:shd w:val="clear" w:color="auto" w:fill="FFFFFF"/>
        <w:spacing w:after="0" w:line="285" w:lineRule="atLeast"/>
        <w:jc w:val="both"/>
        <w:rPr>
          <w:iCs/>
          <w:kern w:val="1"/>
          <w:lang w:eastAsia="ar-SA"/>
        </w:rPr>
      </w:pPr>
      <w:r w:rsidRPr="0024555C">
        <w:rPr>
          <w:iCs/>
          <w:kern w:val="1"/>
          <w:lang w:eastAsia="ar-SA"/>
        </w:rPr>
        <w:t>телефон: + 7 (495) 780 96 71, факс: +7 (495) 780 96 74</w:t>
      </w:r>
    </w:p>
    <w:p w14:paraId="55FF2E24" w14:textId="4CCC978A" w:rsidR="00D258B2" w:rsidRPr="0024555C" w:rsidRDefault="00CB6060" w:rsidP="00755809">
      <w:pPr>
        <w:pStyle w:val="af"/>
        <w:shd w:val="clear" w:color="auto" w:fill="FFFFFF"/>
        <w:spacing w:after="0" w:line="285" w:lineRule="atLeast"/>
        <w:jc w:val="both"/>
        <w:rPr>
          <w:iCs/>
          <w:kern w:val="1"/>
          <w:lang w:eastAsia="ar-SA"/>
        </w:rPr>
      </w:pPr>
      <w:r w:rsidRPr="0024555C">
        <w:rPr>
          <w:iCs/>
          <w:kern w:val="1"/>
          <w:lang w:eastAsia="ar-SA"/>
        </w:rPr>
        <w:t>е-</w:t>
      </w:r>
      <w:proofErr w:type="spellStart"/>
      <w:r w:rsidRPr="0024555C">
        <w:rPr>
          <w:iCs/>
          <w:kern w:val="1"/>
          <w:lang w:eastAsia="ar-SA"/>
        </w:rPr>
        <w:t>mail</w:t>
      </w:r>
      <w:proofErr w:type="spellEnd"/>
      <w:r w:rsidRPr="0024555C">
        <w:rPr>
          <w:iCs/>
          <w:kern w:val="1"/>
          <w:lang w:eastAsia="ar-SA"/>
        </w:rPr>
        <w:t xml:space="preserve">: </w:t>
      </w:r>
      <w:hyperlink r:id="rId8" w:history="1">
        <w:r w:rsidR="00755809" w:rsidRPr="0024555C">
          <w:rPr>
            <w:rStyle w:val="aa"/>
            <w:iCs/>
            <w:kern w:val="1"/>
            <w:lang w:eastAsia="ar-SA"/>
          </w:rPr>
          <w:t>pr@nb-fund.ru</w:t>
        </w:r>
      </w:hyperlink>
    </w:p>
    <w:p w14:paraId="5FDE648B" w14:textId="77777777" w:rsidR="00755809" w:rsidRPr="0024555C" w:rsidRDefault="00755809" w:rsidP="00755809">
      <w:pPr>
        <w:rPr>
          <w:rFonts w:ascii="Times New Roman" w:eastAsiaTheme="minorHAnsi" w:hAnsi="Times New Roman"/>
          <w:b/>
          <w:bCs/>
          <w:iCs/>
          <w:color w:val="272727"/>
          <w:kern w:val="2"/>
          <w:sz w:val="28"/>
          <w:szCs w:val="28"/>
          <w:lang w:eastAsia="ar-SA"/>
        </w:rPr>
      </w:pPr>
      <w:r w:rsidRPr="0024555C">
        <w:rPr>
          <w:rFonts w:ascii="Times New Roman" w:eastAsiaTheme="minorHAnsi" w:hAnsi="Times New Roman"/>
          <w:b/>
          <w:bCs/>
          <w:iCs/>
          <w:color w:val="272727"/>
          <w:kern w:val="2"/>
          <w:sz w:val="28"/>
          <w:szCs w:val="28"/>
          <w:lang w:eastAsia="ar-SA"/>
        </w:rPr>
        <w:t>Справочная информация о Фонде «Наше будущее»</w:t>
      </w:r>
    </w:p>
    <w:p w14:paraId="71C41969" w14:textId="77777777" w:rsidR="00755809" w:rsidRPr="0024555C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</w:p>
    <w:p w14:paraId="0B0FC716" w14:textId="77777777" w:rsidR="00755809" w:rsidRPr="0024555C" w:rsidRDefault="00755809" w:rsidP="00755809">
      <w:pPr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</w:pPr>
      <w:r w:rsidRPr="0024555C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Фонд региональных социальных программ «Наше будущее» (</w:t>
      </w:r>
      <w:hyperlink r:id="rId9" w:history="1">
        <w:r w:rsidRPr="0024555C">
          <w:rPr>
            <w:rStyle w:val="aa"/>
            <w:rFonts w:ascii="Times New Roman" w:eastAsiaTheme="minorHAnsi" w:hAnsi="Times New Roman"/>
            <w:i/>
            <w:kern w:val="2"/>
            <w:sz w:val="28"/>
            <w:szCs w:val="28"/>
          </w:rPr>
          <w:t>http://nb-fund.ru</w:t>
        </w:r>
      </w:hyperlink>
      <w:r w:rsidRPr="0024555C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)</w:t>
      </w:r>
      <w:r w:rsidRPr="0024555C">
        <w:rPr>
          <w:rStyle w:val="aa"/>
          <w:rFonts w:ascii="Times New Roman" w:eastAsiaTheme="minorHAnsi" w:hAnsi="Times New Roman"/>
          <w:color w:val="auto"/>
          <w:kern w:val="2"/>
          <w:sz w:val="28"/>
          <w:szCs w:val="28"/>
          <w:u w:val="none"/>
        </w:rPr>
        <w:t xml:space="preserve"> </w:t>
      </w:r>
      <w:r w:rsidRPr="0024555C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– первая организация, которая начала развивать социальное предпринимательство в России. Фонд был основан в 2007 году по инициативе крупного бизнесмена Вагита Алекперова и за годы своего существования стал одной из немногих организаций в мире, которая оказывает комплексную поддержку социальному бизнесу – от финансовой до консультационной.</w:t>
      </w:r>
    </w:p>
    <w:p w14:paraId="775546DE" w14:textId="77777777" w:rsidR="00755809" w:rsidRPr="0024555C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24555C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В рамках конкурса проектов «Социальный предприниматель» (</w:t>
      </w:r>
      <w:hyperlink r:id="rId10" w:history="1">
        <w:r w:rsidRPr="0024555C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http://konkurs.nb-fund.ru/</w:t>
        </w:r>
      </w:hyperlink>
      <w:r w:rsidRPr="0024555C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) Фонд поддержал </w:t>
      </w:r>
      <w:r w:rsidRPr="0024555C">
        <w:rPr>
          <w:rFonts w:ascii="Times New Roman" w:eastAsiaTheme="minorHAnsi" w:hAnsi="Times New Roman"/>
          <w:i/>
          <w:sz w:val="28"/>
          <w:szCs w:val="28"/>
        </w:rPr>
        <w:t>234 проекта из 56 регионов на общую сумму 601,3 млн рублей</w:t>
      </w:r>
      <w:r w:rsidRPr="0024555C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. Финансирование выделяется в виде беспроцентных целевых займов.</w:t>
      </w:r>
    </w:p>
    <w:p w14:paraId="1D8CB57A" w14:textId="77777777" w:rsidR="00755809" w:rsidRPr="0024555C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24555C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Для помощи социальному бизнесу в выходе на широкий рынок Фонд совместно с компанией «ЛУКОЙЛ» в 2013 году запустил проект «Больше, чем покупка». (</w:t>
      </w:r>
      <w:hyperlink r:id="rId11" w:history="1">
        <w:r w:rsidRPr="0024555C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http:/nepokupka.ru/</w:t>
        </w:r>
      </w:hyperlink>
      <w:r w:rsidRPr="0024555C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) С тех пор продукция социальных предпринимателей продается в мини-</w:t>
      </w:r>
      <w:proofErr w:type="spellStart"/>
      <w:r w:rsidRPr="0024555C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маркетах</w:t>
      </w:r>
      <w:proofErr w:type="spellEnd"/>
      <w:r w:rsidRPr="0024555C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на заправочных станциях.</w:t>
      </w:r>
    </w:p>
    <w:p w14:paraId="3A1AC27E" w14:textId="77777777" w:rsidR="00755809" w:rsidRPr="0024555C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24555C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С 2014 года на базе Фонда работает Лаборатория социального предпринимательства (</w:t>
      </w:r>
      <w:hyperlink r:id="rId12" w:history="1">
        <w:r w:rsidRPr="0024555C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http://lab-sp.ru/</w:t>
        </w:r>
      </w:hyperlink>
      <w:r w:rsidRPr="0024555C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), которая проводит </w:t>
      </w:r>
      <w:proofErr w:type="spellStart"/>
      <w:r w:rsidRPr="0024555C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вебинары</w:t>
      </w:r>
      <w:proofErr w:type="spellEnd"/>
      <w:r w:rsidRPr="0024555C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и тематические курсы. Преподаватели Лаборатории – выдающиеся российские эксперты в области социального предпринимательства.</w:t>
      </w:r>
    </w:p>
    <w:p w14:paraId="2FA425F4" w14:textId="77777777" w:rsidR="00755809" w:rsidRPr="0024555C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24555C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За вклад в развитие и продвижение социального предпринимательства Фонд вручает Премию «Импульс добра» (</w:t>
      </w:r>
      <w:hyperlink r:id="rId13" w:history="1">
        <w:r w:rsidRPr="0024555C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http://impulsdobra.ru/</w:t>
        </w:r>
      </w:hyperlink>
      <w:r w:rsidRPr="0024555C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), которая присуждается социальным предпринимателям, представителям общественных организаций, руководителям государственных структур и профильных ведомств, журналистам, СМИ и высшим учебным заведениям России.</w:t>
      </w:r>
    </w:p>
    <w:p w14:paraId="4750D4BC" w14:textId="77777777" w:rsidR="00755809" w:rsidRPr="0024555C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24555C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Также Фонд издает собственную и переводную литературу, ведет информационно-аналитический портал «Новый бизнес: социальное </w:t>
      </w:r>
      <w:r w:rsidRPr="0024555C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lastRenderedPageBreak/>
        <w:t>предпринимательство» (</w:t>
      </w:r>
      <w:hyperlink r:id="rId14" w:history="1">
        <w:r w:rsidRPr="0024555C">
          <w:rPr>
            <w:rStyle w:val="aa"/>
            <w:rFonts w:ascii="Times New Roman" w:eastAsiaTheme="minorHAnsi" w:hAnsi="Times New Roman"/>
            <w:i/>
            <w:kern w:val="2"/>
            <w:sz w:val="28"/>
            <w:szCs w:val="28"/>
          </w:rPr>
          <w:t>www.nb-forum.ru</w:t>
        </w:r>
      </w:hyperlink>
      <w:r w:rsidRPr="0024555C">
        <w:rPr>
          <w:rStyle w:val="aa"/>
          <w:rFonts w:ascii="Times New Roman" w:eastAsiaTheme="minorHAnsi" w:hAnsi="Times New Roman"/>
          <w:i/>
          <w:kern w:val="2"/>
          <w:sz w:val="28"/>
          <w:szCs w:val="28"/>
        </w:rPr>
        <w:t>)</w:t>
      </w:r>
      <w:r w:rsidRPr="0024555C">
        <w:rPr>
          <w:rStyle w:val="aa"/>
          <w:rFonts w:ascii="Times New Roman" w:eastAsiaTheme="minorHAnsi" w:hAnsi="Times New Roman"/>
          <w:color w:val="auto"/>
          <w:kern w:val="2"/>
          <w:sz w:val="28"/>
          <w:szCs w:val="28"/>
          <w:u w:val="none"/>
        </w:rPr>
        <w:t xml:space="preserve">, </w:t>
      </w:r>
      <w:r w:rsidRPr="0024555C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разрабатывает образовательные программы и законодательные инициативы в области социального предпринимательства. </w:t>
      </w:r>
    </w:p>
    <w:p w14:paraId="7F603A19" w14:textId="77777777" w:rsidR="00755809" w:rsidRPr="0024555C" w:rsidRDefault="00755809" w:rsidP="00755809">
      <w:pPr>
        <w:pStyle w:val="af"/>
        <w:shd w:val="clear" w:color="auto" w:fill="FFFFFF"/>
        <w:spacing w:after="0" w:line="285" w:lineRule="atLeast"/>
        <w:jc w:val="both"/>
        <w:rPr>
          <w:iCs/>
          <w:kern w:val="1"/>
          <w:lang w:eastAsia="ar-SA"/>
        </w:rPr>
      </w:pPr>
    </w:p>
    <w:sectPr w:rsidR="00755809" w:rsidRPr="0024555C" w:rsidSect="00C55CBF"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FEC1E" w14:textId="77777777" w:rsidR="002956F0" w:rsidRDefault="002956F0" w:rsidP="000632E7">
      <w:r>
        <w:separator/>
      </w:r>
    </w:p>
  </w:endnote>
  <w:endnote w:type="continuationSeparator" w:id="0">
    <w:p w14:paraId="2800F959" w14:textId="77777777" w:rsidR="002956F0" w:rsidRDefault="002956F0" w:rsidP="0006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67779" w14:textId="77777777" w:rsidR="009774AD" w:rsidRPr="00E9429B" w:rsidRDefault="009774AD" w:rsidP="00AD3A32">
    <w:pPr>
      <w:pStyle w:val="a5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AA8C2" w14:textId="316B64CC" w:rsidR="009774AD" w:rsidRPr="00E9429B" w:rsidRDefault="009774AD">
    <w:pPr>
      <w:pStyle w:val="a5"/>
      <w:rPr>
        <w:lang w:val="en-US"/>
      </w:rPr>
    </w:pPr>
    <w:r>
      <w:rPr>
        <w:noProof/>
        <w:lang w:eastAsia="ru-RU"/>
      </w:rPr>
      <w:drawing>
        <wp:inline distT="0" distB="0" distL="0" distR="0" wp14:anchorId="0006AF52" wp14:editId="1F947E7D">
          <wp:extent cx="5940425" cy="819889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19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E8E1F5" w14:textId="77777777" w:rsidR="009774AD" w:rsidRDefault="009774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CC9C7" w14:textId="77777777" w:rsidR="002956F0" w:rsidRDefault="002956F0" w:rsidP="000632E7">
      <w:r>
        <w:separator/>
      </w:r>
    </w:p>
  </w:footnote>
  <w:footnote w:type="continuationSeparator" w:id="0">
    <w:p w14:paraId="500D64D9" w14:textId="77777777" w:rsidR="002956F0" w:rsidRDefault="002956F0" w:rsidP="00063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1D951" w14:textId="77777777" w:rsidR="009774AD" w:rsidRPr="00C55CBF" w:rsidRDefault="009774AD" w:rsidP="00C55CBF">
    <w:pPr>
      <w:pStyle w:val="a3"/>
      <w:jc w:val="center"/>
    </w:pPr>
    <w:r>
      <w:rPr>
        <w:noProof/>
        <w:lang w:eastAsia="ru-RU"/>
      </w:rPr>
      <w:drawing>
        <wp:inline distT="0" distB="0" distL="0" distR="0" wp14:anchorId="58A197EA" wp14:editId="4A4DCE50">
          <wp:extent cx="5261610" cy="852656"/>
          <wp:effectExtent l="0" t="0" r="0" b="508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083" cy="853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B74"/>
    <w:multiLevelType w:val="hybridMultilevel"/>
    <w:tmpl w:val="5DA2A2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F43896"/>
    <w:multiLevelType w:val="hybridMultilevel"/>
    <w:tmpl w:val="23BE7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51A1E"/>
    <w:multiLevelType w:val="hybridMultilevel"/>
    <w:tmpl w:val="5B44C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9758A"/>
    <w:multiLevelType w:val="hybridMultilevel"/>
    <w:tmpl w:val="EE02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30431"/>
    <w:multiLevelType w:val="hybridMultilevel"/>
    <w:tmpl w:val="1AA8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10177"/>
    <w:multiLevelType w:val="hybridMultilevel"/>
    <w:tmpl w:val="CA001E72"/>
    <w:lvl w:ilvl="0" w:tplc="428EC8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5E22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275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8BD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AAD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4D0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80F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442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216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E7"/>
    <w:rsid w:val="0000024B"/>
    <w:rsid w:val="00013270"/>
    <w:rsid w:val="00020141"/>
    <w:rsid w:val="000237CA"/>
    <w:rsid w:val="00027FDB"/>
    <w:rsid w:val="00031C6E"/>
    <w:rsid w:val="00036AFB"/>
    <w:rsid w:val="00055723"/>
    <w:rsid w:val="000632E7"/>
    <w:rsid w:val="00065C6C"/>
    <w:rsid w:val="00073DBD"/>
    <w:rsid w:val="00075AFC"/>
    <w:rsid w:val="00076898"/>
    <w:rsid w:val="00077B11"/>
    <w:rsid w:val="0008124E"/>
    <w:rsid w:val="00083C98"/>
    <w:rsid w:val="00095780"/>
    <w:rsid w:val="000A173A"/>
    <w:rsid w:val="000A7508"/>
    <w:rsid w:val="000C182E"/>
    <w:rsid w:val="000D0598"/>
    <w:rsid w:val="000E6943"/>
    <w:rsid w:val="000F162E"/>
    <w:rsid w:val="000F5874"/>
    <w:rsid w:val="00106E5A"/>
    <w:rsid w:val="001175C5"/>
    <w:rsid w:val="00123755"/>
    <w:rsid w:val="001304D0"/>
    <w:rsid w:val="0013390C"/>
    <w:rsid w:val="001526E3"/>
    <w:rsid w:val="00152CD3"/>
    <w:rsid w:val="001640BC"/>
    <w:rsid w:val="00164DB1"/>
    <w:rsid w:val="00165E34"/>
    <w:rsid w:val="00170033"/>
    <w:rsid w:val="00170941"/>
    <w:rsid w:val="001963B2"/>
    <w:rsid w:val="001B5419"/>
    <w:rsid w:val="001C2746"/>
    <w:rsid w:val="001C6A62"/>
    <w:rsid w:val="001D3E99"/>
    <w:rsid w:val="001D78D8"/>
    <w:rsid w:val="001E013C"/>
    <w:rsid w:val="001E6527"/>
    <w:rsid w:val="001E741E"/>
    <w:rsid w:val="001F61C5"/>
    <w:rsid w:val="00202EB9"/>
    <w:rsid w:val="00206631"/>
    <w:rsid w:val="002163A9"/>
    <w:rsid w:val="00222142"/>
    <w:rsid w:val="002307BD"/>
    <w:rsid w:val="002336D8"/>
    <w:rsid w:val="00237553"/>
    <w:rsid w:val="002453D7"/>
    <w:rsid w:val="0024555C"/>
    <w:rsid w:val="0024683B"/>
    <w:rsid w:val="00246EED"/>
    <w:rsid w:val="00247AD4"/>
    <w:rsid w:val="00251E7C"/>
    <w:rsid w:val="00272E24"/>
    <w:rsid w:val="00274EB4"/>
    <w:rsid w:val="002772F9"/>
    <w:rsid w:val="00284781"/>
    <w:rsid w:val="00287426"/>
    <w:rsid w:val="002956F0"/>
    <w:rsid w:val="002A2851"/>
    <w:rsid w:val="002B7114"/>
    <w:rsid w:val="002C3C9E"/>
    <w:rsid w:val="002C477A"/>
    <w:rsid w:val="002D0936"/>
    <w:rsid w:val="002D11A0"/>
    <w:rsid w:val="002D5B6D"/>
    <w:rsid w:val="002E18D0"/>
    <w:rsid w:val="002F172D"/>
    <w:rsid w:val="002F387E"/>
    <w:rsid w:val="00312DC2"/>
    <w:rsid w:val="00315560"/>
    <w:rsid w:val="003171C4"/>
    <w:rsid w:val="00317990"/>
    <w:rsid w:val="00324850"/>
    <w:rsid w:val="00330FCC"/>
    <w:rsid w:val="003443A9"/>
    <w:rsid w:val="00346307"/>
    <w:rsid w:val="0035747E"/>
    <w:rsid w:val="003736E6"/>
    <w:rsid w:val="003862D2"/>
    <w:rsid w:val="00386990"/>
    <w:rsid w:val="00386B20"/>
    <w:rsid w:val="003A451E"/>
    <w:rsid w:val="003B187E"/>
    <w:rsid w:val="003B7C44"/>
    <w:rsid w:val="003C2EDF"/>
    <w:rsid w:val="003C4B5A"/>
    <w:rsid w:val="003D6AED"/>
    <w:rsid w:val="003D6F9F"/>
    <w:rsid w:val="003E3544"/>
    <w:rsid w:val="003E4DA3"/>
    <w:rsid w:val="003F39E4"/>
    <w:rsid w:val="003F5FD1"/>
    <w:rsid w:val="00400C19"/>
    <w:rsid w:val="00401CFF"/>
    <w:rsid w:val="00405AEA"/>
    <w:rsid w:val="00413AEE"/>
    <w:rsid w:val="00424D66"/>
    <w:rsid w:val="00435318"/>
    <w:rsid w:val="004364D5"/>
    <w:rsid w:val="00436DFB"/>
    <w:rsid w:val="00451708"/>
    <w:rsid w:val="0045448A"/>
    <w:rsid w:val="004545DB"/>
    <w:rsid w:val="00456B6D"/>
    <w:rsid w:val="00461805"/>
    <w:rsid w:val="00464810"/>
    <w:rsid w:val="004737C6"/>
    <w:rsid w:val="00476807"/>
    <w:rsid w:val="00481A19"/>
    <w:rsid w:val="0048707E"/>
    <w:rsid w:val="004923E9"/>
    <w:rsid w:val="00492B69"/>
    <w:rsid w:val="00495780"/>
    <w:rsid w:val="004C6CDA"/>
    <w:rsid w:val="004F2C71"/>
    <w:rsid w:val="00501A8F"/>
    <w:rsid w:val="005035CA"/>
    <w:rsid w:val="00504149"/>
    <w:rsid w:val="00504309"/>
    <w:rsid w:val="00512BB2"/>
    <w:rsid w:val="00531E4C"/>
    <w:rsid w:val="005346EB"/>
    <w:rsid w:val="00545BC2"/>
    <w:rsid w:val="0055262C"/>
    <w:rsid w:val="005675B8"/>
    <w:rsid w:val="00570E2E"/>
    <w:rsid w:val="005755F9"/>
    <w:rsid w:val="005774CC"/>
    <w:rsid w:val="00577CBC"/>
    <w:rsid w:val="00583A0B"/>
    <w:rsid w:val="00585E42"/>
    <w:rsid w:val="0059125E"/>
    <w:rsid w:val="005937E1"/>
    <w:rsid w:val="00596FE2"/>
    <w:rsid w:val="005A00C7"/>
    <w:rsid w:val="005A4F69"/>
    <w:rsid w:val="005A513D"/>
    <w:rsid w:val="005B3FBF"/>
    <w:rsid w:val="005B4233"/>
    <w:rsid w:val="005B6F2F"/>
    <w:rsid w:val="005B7279"/>
    <w:rsid w:val="005D3921"/>
    <w:rsid w:val="005D4923"/>
    <w:rsid w:val="005F10B1"/>
    <w:rsid w:val="00604E9E"/>
    <w:rsid w:val="00607B28"/>
    <w:rsid w:val="006203EB"/>
    <w:rsid w:val="00633255"/>
    <w:rsid w:val="006333E1"/>
    <w:rsid w:val="00660CEA"/>
    <w:rsid w:val="006622CA"/>
    <w:rsid w:val="00664E75"/>
    <w:rsid w:val="0067015F"/>
    <w:rsid w:val="00680F9F"/>
    <w:rsid w:val="006A5C77"/>
    <w:rsid w:val="006A605D"/>
    <w:rsid w:val="006A60CC"/>
    <w:rsid w:val="006A7A35"/>
    <w:rsid w:val="006B0E0B"/>
    <w:rsid w:val="006B1AA4"/>
    <w:rsid w:val="006B2A7D"/>
    <w:rsid w:val="006B2DE3"/>
    <w:rsid w:val="006C0F8C"/>
    <w:rsid w:val="006C2C29"/>
    <w:rsid w:val="006D1FBD"/>
    <w:rsid w:val="006E7BDD"/>
    <w:rsid w:val="006F2BCA"/>
    <w:rsid w:val="007123C0"/>
    <w:rsid w:val="00725885"/>
    <w:rsid w:val="00735346"/>
    <w:rsid w:val="00742020"/>
    <w:rsid w:val="00755809"/>
    <w:rsid w:val="00760856"/>
    <w:rsid w:val="00761A9F"/>
    <w:rsid w:val="00773442"/>
    <w:rsid w:val="00775CB9"/>
    <w:rsid w:val="00777C8E"/>
    <w:rsid w:val="00782632"/>
    <w:rsid w:val="00783EBD"/>
    <w:rsid w:val="0079180A"/>
    <w:rsid w:val="007A0755"/>
    <w:rsid w:val="007A3385"/>
    <w:rsid w:val="007A543B"/>
    <w:rsid w:val="007A6960"/>
    <w:rsid w:val="007B68F6"/>
    <w:rsid w:val="007E2771"/>
    <w:rsid w:val="00802712"/>
    <w:rsid w:val="00806019"/>
    <w:rsid w:val="00806A7E"/>
    <w:rsid w:val="00810C4A"/>
    <w:rsid w:val="00814709"/>
    <w:rsid w:val="00817C5F"/>
    <w:rsid w:val="00826884"/>
    <w:rsid w:val="008311A9"/>
    <w:rsid w:val="00834DF8"/>
    <w:rsid w:val="008416D8"/>
    <w:rsid w:val="00841966"/>
    <w:rsid w:val="00861CF2"/>
    <w:rsid w:val="00874AB8"/>
    <w:rsid w:val="00893615"/>
    <w:rsid w:val="008A6AA1"/>
    <w:rsid w:val="008B361E"/>
    <w:rsid w:val="008C2C3B"/>
    <w:rsid w:val="008C49FC"/>
    <w:rsid w:val="008C7720"/>
    <w:rsid w:val="008E480B"/>
    <w:rsid w:val="008F0A4B"/>
    <w:rsid w:val="008F3384"/>
    <w:rsid w:val="009014D9"/>
    <w:rsid w:val="00901D38"/>
    <w:rsid w:val="00912CE4"/>
    <w:rsid w:val="00927B1D"/>
    <w:rsid w:val="00931DFC"/>
    <w:rsid w:val="00934F0A"/>
    <w:rsid w:val="009440B8"/>
    <w:rsid w:val="0094498B"/>
    <w:rsid w:val="00951D33"/>
    <w:rsid w:val="00963EDE"/>
    <w:rsid w:val="00964F6E"/>
    <w:rsid w:val="009670E7"/>
    <w:rsid w:val="00973732"/>
    <w:rsid w:val="009774AD"/>
    <w:rsid w:val="00977BCA"/>
    <w:rsid w:val="00980554"/>
    <w:rsid w:val="009814B5"/>
    <w:rsid w:val="009844AF"/>
    <w:rsid w:val="00987CA3"/>
    <w:rsid w:val="0099652C"/>
    <w:rsid w:val="009A0641"/>
    <w:rsid w:val="009A32B9"/>
    <w:rsid w:val="009A7A67"/>
    <w:rsid w:val="009D214F"/>
    <w:rsid w:val="009D35DE"/>
    <w:rsid w:val="009E6905"/>
    <w:rsid w:val="009F1B6E"/>
    <w:rsid w:val="009F21E4"/>
    <w:rsid w:val="009F2501"/>
    <w:rsid w:val="009F4EAA"/>
    <w:rsid w:val="009F6298"/>
    <w:rsid w:val="009F78C5"/>
    <w:rsid w:val="00A00CA0"/>
    <w:rsid w:val="00A02669"/>
    <w:rsid w:val="00A068D5"/>
    <w:rsid w:val="00A316FF"/>
    <w:rsid w:val="00A3342A"/>
    <w:rsid w:val="00A45B99"/>
    <w:rsid w:val="00A45C62"/>
    <w:rsid w:val="00A46424"/>
    <w:rsid w:val="00A47318"/>
    <w:rsid w:val="00A559FE"/>
    <w:rsid w:val="00A632D1"/>
    <w:rsid w:val="00A63F86"/>
    <w:rsid w:val="00A64A7D"/>
    <w:rsid w:val="00A67EAF"/>
    <w:rsid w:val="00A763CF"/>
    <w:rsid w:val="00A8345B"/>
    <w:rsid w:val="00A87BFD"/>
    <w:rsid w:val="00A92BFD"/>
    <w:rsid w:val="00A97BB6"/>
    <w:rsid w:val="00AB0772"/>
    <w:rsid w:val="00AB16F4"/>
    <w:rsid w:val="00AB474D"/>
    <w:rsid w:val="00AC4BC1"/>
    <w:rsid w:val="00AC7D14"/>
    <w:rsid w:val="00AD193E"/>
    <w:rsid w:val="00AD2A3B"/>
    <w:rsid w:val="00AD3A32"/>
    <w:rsid w:val="00AD4F7A"/>
    <w:rsid w:val="00AF360A"/>
    <w:rsid w:val="00AF3BF5"/>
    <w:rsid w:val="00B17FD9"/>
    <w:rsid w:val="00B2378F"/>
    <w:rsid w:val="00B33769"/>
    <w:rsid w:val="00B36452"/>
    <w:rsid w:val="00B41AEC"/>
    <w:rsid w:val="00B51D1E"/>
    <w:rsid w:val="00B5489F"/>
    <w:rsid w:val="00B65584"/>
    <w:rsid w:val="00B677BB"/>
    <w:rsid w:val="00B71B9E"/>
    <w:rsid w:val="00B76A23"/>
    <w:rsid w:val="00B8710C"/>
    <w:rsid w:val="00B919FA"/>
    <w:rsid w:val="00BA0062"/>
    <w:rsid w:val="00BA6A1D"/>
    <w:rsid w:val="00BB26F1"/>
    <w:rsid w:val="00BB648E"/>
    <w:rsid w:val="00BB6F78"/>
    <w:rsid w:val="00BC6D4A"/>
    <w:rsid w:val="00BD325F"/>
    <w:rsid w:val="00BE1FB9"/>
    <w:rsid w:val="00BE2664"/>
    <w:rsid w:val="00BE2DCD"/>
    <w:rsid w:val="00BE3079"/>
    <w:rsid w:val="00BE3F18"/>
    <w:rsid w:val="00BF0E63"/>
    <w:rsid w:val="00BF13B1"/>
    <w:rsid w:val="00BF243B"/>
    <w:rsid w:val="00C04367"/>
    <w:rsid w:val="00C04D6A"/>
    <w:rsid w:val="00C113CF"/>
    <w:rsid w:val="00C115F4"/>
    <w:rsid w:val="00C12059"/>
    <w:rsid w:val="00C15EA0"/>
    <w:rsid w:val="00C205D0"/>
    <w:rsid w:val="00C27CDB"/>
    <w:rsid w:val="00C4525F"/>
    <w:rsid w:val="00C5026A"/>
    <w:rsid w:val="00C55CBF"/>
    <w:rsid w:val="00C64FD3"/>
    <w:rsid w:val="00C81CA5"/>
    <w:rsid w:val="00C85115"/>
    <w:rsid w:val="00C9640E"/>
    <w:rsid w:val="00CA1A0D"/>
    <w:rsid w:val="00CA2805"/>
    <w:rsid w:val="00CB6060"/>
    <w:rsid w:val="00CC12E4"/>
    <w:rsid w:val="00CC2764"/>
    <w:rsid w:val="00CC290B"/>
    <w:rsid w:val="00CC3139"/>
    <w:rsid w:val="00CD459A"/>
    <w:rsid w:val="00CE6BDB"/>
    <w:rsid w:val="00D021BC"/>
    <w:rsid w:val="00D10F11"/>
    <w:rsid w:val="00D164CF"/>
    <w:rsid w:val="00D258B2"/>
    <w:rsid w:val="00D35247"/>
    <w:rsid w:val="00D4092A"/>
    <w:rsid w:val="00D425FE"/>
    <w:rsid w:val="00D428E9"/>
    <w:rsid w:val="00D42D7F"/>
    <w:rsid w:val="00D43ED2"/>
    <w:rsid w:val="00D47DA6"/>
    <w:rsid w:val="00D510F0"/>
    <w:rsid w:val="00D512E2"/>
    <w:rsid w:val="00D61C8C"/>
    <w:rsid w:val="00D64CD5"/>
    <w:rsid w:val="00D728F9"/>
    <w:rsid w:val="00D73100"/>
    <w:rsid w:val="00D75751"/>
    <w:rsid w:val="00D76F40"/>
    <w:rsid w:val="00D8000C"/>
    <w:rsid w:val="00D80BD2"/>
    <w:rsid w:val="00DA67A0"/>
    <w:rsid w:val="00DB0F30"/>
    <w:rsid w:val="00DB44C8"/>
    <w:rsid w:val="00DB4819"/>
    <w:rsid w:val="00DB6855"/>
    <w:rsid w:val="00DB73A9"/>
    <w:rsid w:val="00DC232A"/>
    <w:rsid w:val="00DD4301"/>
    <w:rsid w:val="00DD4B09"/>
    <w:rsid w:val="00DD4CE7"/>
    <w:rsid w:val="00DE2C03"/>
    <w:rsid w:val="00DE509D"/>
    <w:rsid w:val="00DE688F"/>
    <w:rsid w:val="00DF036D"/>
    <w:rsid w:val="00E0241B"/>
    <w:rsid w:val="00E06265"/>
    <w:rsid w:val="00E4028B"/>
    <w:rsid w:val="00E47F63"/>
    <w:rsid w:val="00E50808"/>
    <w:rsid w:val="00E51156"/>
    <w:rsid w:val="00E51A75"/>
    <w:rsid w:val="00E563C3"/>
    <w:rsid w:val="00E77A5F"/>
    <w:rsid w:val="00E85765"/>
    <w:rsid w:val="00E91582"/>
    <w:rsid w:val="00E91619"/>
    <w:rsid w:val="00E92825"/>
    <w:rsid w:val="00E9416C"/>
    <w:rsid w:val="00E9429B"/>
    <w:rsid w:val="00EA402C"/>
    <w:rsid w:val="00EA6E37"/>
    <w:rsid w:val="00EB6CFA"/>
    <w:rsid w:val="00EC1F0F"/>
    <w:rsid w:val="00EC783B"/>
    <w:rsid w:val="00ED1B01"/>
    <w:rsid w:val="00EE0382"/>
    <w:rsid w:val="00EF591B"/>
    <w:rsid w:val="00EF5A04"/>
    <w:rsid w:val="00EF5A14"/>
    <w:rsid w:val="00F01E02"/>
    <w:rsid w:val="00F02F56"/>
    <w:rsid w:val="00F054A0"/>
    <w:rsid w:val="00F06A35"/>
    <w:rsid w:val="00F07C2A"/>
    <w:rsid w:val="00F11376"/>
    <w:rsid w:val="00F16753"/>
    <w:rsid w:val="00F20D4F"/>
    <w:rsid w:val="00F20E8E"/>
    <w:rsid w:val="00F250C4"/>
    <w:rsid w:val="00F40B44"/>
    <w:rsid w:val="00F40DB3"/>
    <w:rsid w:val="00F423A9"/>
    <w:rsid w:val="00F43E8F"/>
    <w:rsid w:val="00F47D8D"/>
    <w:rsid w:val="00F54123"/>
    <w:rsid w:val="00F559F5"/>
    <w:rsid w:val="00F63037"/>
    <w:rsid w:val="00F66ECA"/>
    <w:rsid w:val="00F6785F"/>
    <w:rsid w:val="00F867D1"/>
    <w:rsid w:val="00FA0230"/>
    <w:rsid w:val="00FA6906"/>
    <w:rsid w:val="00FB131E"/>
    <w:rsid w:val="00FC3B93"/>
    <w:rsid w:val="00FD2A88"/>
    <w:rsid w:val="00FE7141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0C348F"/>
  <w15:docId w15:val="{CF22BAED-B969-4B8E-8897-485EB5C3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A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4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325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32E7"/>
  </w:style>
  <w:style w:type="paragraph" w:styleId="a5">
    <w:name w:val="footer"/>
    <w:basedOn w:val="a"/>
    <w:link w:val="a6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2E7"/>
  </w:style>
  <w:style w:type="paragraph" w:styleId="a7">
    <w:name w:val="Balloon Text"/>
    <w:basedOn w:val="a"/>
    <w:link w:val="a8"/>
    <w:uiPriority w:val="99"/>
    <w:semiHidden/>
    <w:unhideWhenUsed/>
    <w:rsid w:val="000632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2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BB6"/>
    <w:pPr>
      <w:ind w:left="720"/>
      <w:contextualSpacing/>
    </w:pPr>
  </w:style>
  <w:style w:type="character" w:styleId="aa">
    <w:name w:val="Hyperlink"/>
    <w:uiPriority w:val="99"/>
    <w:unhideWhenUsed/>
    <w:rsid w:val="00A97BB6"/>
    <w:rPr>
      <w:color w:val="0000FF"/>
      <w:u w:val="single"/>
    </w:rPr>
  </w:style>
  <w:style w:type="table" w:styleId="ab">
    <w:name w:val="Table Grid"/>
    <w:basedOn w:val="a1"/>
    <w:uiPriority w:val="59"/>
    <w:rsid w:val="00A9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97B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97BB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97BB6"/>
    <w:rPr>
      <w:rFonts w:ascii="Calibri" w:eastAsia="Calibri" w:hAnsi="Calibri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A97B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BB6"/>
  </w:style>
  <w:style w:type="character" w:customStyle="1" w:styleId="20">
    <w:name w:val="Заголовок 2 Знак"/>
    <w:basedOn w:val="a0"/>
    <w:link w:val="2"/>
    <w:uiPriority w:val="9"/>
    <w:rsid w:val="00633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Emphasis"/>
    <w:basedOn w:val="a0"/>
    <w:uiPriority w:val="20"/>
    <w:qFormat/>
    <w:rsid w:val="00633255"/>
    <w:rPr>
      <w:i/>
      <w:iCs/>
    </w:rPr>
  </w:style>
  <w:style w:type="character" w:styleId="af1">
    <w:name w:val="Strong"/>
    <w:basedOn w:val="a0"/>
    <w:uiPriority w:val="22"/>
    <w:qFormat/>
    <w:rsid w:val="00633255"/>
    <w:rPr>
      <w:b/>
      <w:bCs/>
    </w:rPr>
  </w:style>
  <w:style w:type="paragraph" w:styleId="af2">
    <w:name w:val="No Spacing"/>
    <w:uiPriority w:val="1"/>
    <w:qFormat/>
    <w:rsid w:val="001E741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F6785F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F6785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inuation">
    <w:name w:val="continuation"/>
    <w:basedOn w:val="a"/>
    <w:rsid w:val="002C47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FollowedHyperlink"/>
    <w:basedOn w:val="a0"/>
    <w:uiPriority w:val="99"/>
    <w:semiHidden/>
    <w:unhideWhenUsed/>
    <w:rsid w:val="000D05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242">
          <w:marLeft w:val="16263"/>
          <w:marRight w:val="480"/>
          <w:marTop w:val="4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538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969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nb-fund.ru" TargetMode="External"/><Relationship Id="rId13" Type="http://schemas.openxmlformats.org/officeDocument/2006/relationships/hyperlink" Target="http://impulsdobr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nkurs.nb-fund.ru/" TargetMode="External"/><Relationship Id="rId12" Type="http://schemas.openxmlformats.org/officeDocument/2006/relationships/hyperlink" Target="http://lab-sp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pokupka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konkurs.nb-fund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b-fund.ru" TargetMode="External"/><Relationship Id="rId14" Type="http://schemas.openxmlformats.org/officeDocument/2006/relationships/hyperlink" Target="http://www.nb-forum.r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Шебанова</dc:creator>
  <cp:lastModifiedBy>Maria</cp:lastModifiedBy>
  <cp:revision>4</cp:revision>
  <cp:lastPrinted>2015-03-25T16:30:00Z</cp:lastPrinted>
  <dcterms:created xsi:type="dcterms:W3CDTF">2019-01-15T07:19:00Z</dcterms:created>
  <dcterms:modified xsi:type="dcterms:W3CDTF">2019-01-15T11:08:00Z</dcterms:modified>
</cp:coreProperties>
</file>